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装修项目送审清单</w:t>
      </w:r>
    </w:p>
    <w:p/>
    <w:tbl>
      <w:tblPr>
        <w:tblStyle w:val="2"/>
        <w:tblpPr w:leftFromText="180" w:rightFromText="180" w:vertAnchor="text" w:horzAnchor="page" w:tblpX="1485" w:tblpY="243"/>
        <w:tblOverlap w:val="never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820"/>
        <w:gridCol w:w="1951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before="93" w:beforeLines="30" w:after="93" w:afterLines="30" w:line="28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序号</w:t>
            </w:r>
          </w:p>
        </w:tc>
        <w:tc>
          <w:tcPr>
            <w:tcW w:w="4820" w:type="dxa"/>
            <w:vAlign w:val="center"/>
          </w:tcPr>
          <w:p>
            <w:pPr>
              <w:spacing w:before="93" w:beforeLines="30" w:after="93" w:afterLines="30" w:line="300" w:lineRule="exact"/>
              <w:ind w:left="396" w:hanging="396" w:hangingChars="18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资料名称</w:t>
            </w:r>
          </w:p>
        </w:tc>
        <w:tc>
          <w:tcPr>
            <w:tcW w:w="1951" w:type="dxa"/>
            <w:vAlign w:val="center"/>
          </w:tcPr>
          <w:p>
            <w:pPr>
              <w:spacing w:before="156" w:beforeLines="50" w:after="3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形式</w:t>
            </w:r>
          </w:p>
        </w:tc>
        <w:tc>
          <w:tcPr>
            <w:tcW w:w="2236" w:type="dxa"/>
            <w:vAlign w:val="center"/>
          </w:tcPr>
          <w:p>
            <w:pPr>
              <w:spacing w:before="156" w:beforeLines="50" w:after="30"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</w:t>
            </w:r>
          </w:p>
        </w:tc>
        <w:tc>
          <w:tcPr>
            <w:tcW w:w="48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潍坊市建设工程施工图设计审查报审表（建筑装饰工程）</w:t>
            </w:r>
          </w:p>
        </w:tc>
        <w:tc>
          <w:tcPr>
            <w:tcW w:w="19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原件1份</w:t>
            </w:r>
          </w:p>
        </w:tc>
        <w:tc>
          <w:tcPr>
            <w:tcW w:w="223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见附件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1（可容缺）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2</w:t>
            </w:r>
          </w:p>
        </w:tc>
        <w:tc>
          <w:tcPr>
            <w:tcW w:w="48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装饰施工图设计文件</w:t>
            </w:r>
          </w:p>
        </w:tc>
        <w:tc>
          <w:tcPr>
            <w:tcW w:w="19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原件1套</w:t>
            </w:r>
          </w:p>
        </w:tc>
        <w:tc>
          <w:tcPr>
            <w:tcW w:w="223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3</w:t>
            </w:r>
          </w:p>
        </w:tc>
        <w:tc>
          <w:tcPr>
            <w:tcW w:w="48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原审查合格的施工图</w:t>
            </w:r>
          </w:p>
        </w:tc>
        <w:tc>
          <w:tcPr>
            <w:tcW w:w="19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原件1套</w:t>
            </w:r>
          </w:p>
        </w:tc>
        <w:tc>
          <w:tcPr>
            <w:tcW w:w="223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必要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4</w:t>
            </w:r>
          </w:p>
        </w:tc>
        <w:tc>
          <w:tcPr>
            <w:tcW w:w="48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房产证复印件或规划许可证复印件加盖建设单位公章</w:t>
            </w:r>
          </w:p>
        </w:tc>
        <w:tc>
          <w:tcPr>
            <w:tcW w:w="19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复印</w:t>
            </w:r>
            <w:r>
              <w:rPr>
                <w:rFonts w:hint="eastAsia" w:ascii="宋体" w:hAnsi="宋体"/>
                <w:sz w:val="22"/>
              </w:rPr>
              <w:t>件1套</w:t>
            </w:r>
            <w:r>
              <w:rPr>
                <w:rFonts w:hint="eastAsia" w:ascii="宋体" w:hAnsi="宋体"/>
                <w:sz w:val="22"/>
                <w:lang w:eastAsia="zh-CN"/>
              </w:rPr>
              <w:t>加盖建设单位公章</w:t>
            </w:r>
          </w:p>
        </w:tc>
        <w:tc>
          <w:tcPr>
            <w:tcW w:w="223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可容缺</w:t>
            </w:r>
          </w:p>
        </w:tc>
      </w:tr>
    </w:tbl>
    <w:p>
      <w:pPr>
        <w:jc w:val="left"/>
        <w:rPr>
          <w:lang w:val="en-US" w:eastAsia="zh-CN"/>
        </w:rPr>
      </w:pPr>
    </w:p>
    <w:tbl>
      <w:tblPr>
        <w:tblStyle w:val="2"/>
        <w:tblpPr w:leftFromText="180" w:rightFromText="180" w:vertAnchor="text" w:horzAnchor="page" w:tblpX="1775" w:tblpY="3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1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工程地址</w:t>
            </w:r>
          </w:p>
        </w:tc>
        <w:tc>
          <w:tcPr>
            <w:tcW w:w="755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工程级别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资质等级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资质等级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建筑面积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建筑高度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建筑层数</w:t>
            </w: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耐火等级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人防等级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抗震设防烈度、类别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结构体系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厂房跨度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基础形式</w:t>
            </w:r>
          </w:p>
        </w:tc>
        <w:tc>
          <w:tcPr>
            <w:tcW w:w="151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吊车吨位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</w:tbl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spacing w:line="460" w:lineRule="exact"/>
        <w:jc w:val="center"/>
        <w:rPr>
          <w:rFonts w:hint="eastAsia" w:ascii="方正小标宋简体" w:hAnsi="仿宋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潍坊市建设工程施工图设计审查报审表（专项工程-建筑装饰）</w:t>
      </w:r>
    </w:p>
    <w:p>
      <w:pPr>
        <w:ind w:firstLine="420" w:firstLineChars="200"/>
        <w:rPr>
          <w:rFonts w:hint="eastAsia" w:ascii="仿宋" w:hAnsi="仿宋" w:eastAsia="仿宋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223"/>
        <w:gridCol w:w="619"/>
        <w:gridCol w:w="748"/>
        <w:gridCol w:w="1084"/>
        <w:gridCol w:w="728"/>
        <w:gridCol w:w="701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34"/>
                <w:sz w:val="24"/>
              </w:rPr>
            </w:pPr>
            <w:r>
              <w:rPr>
                <w:rFonts w:hint="eastAsia" w:ascii="仿宋_GB2312" w:hAnsi="仿宋" w:eastAsia="仿宋_GB2312"/>
                <w:spacing w:val="34"/>
                <w:sz w:val="24"/>
              </w:rPr>
              <w:t>项目名称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项目地址</w:t>
            </w:r>
          </w:p>
        </w:tc>
        <w:tc>
          <w:tcPr>
            <w:tcW w:w="28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（县、市、区）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主体工程设计单位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资质等级</w:t>
            </w:r>
          </w:p>
        </w:tc>
        <w:tc>
          <w:tcPr>
            <w:tcW w:w="28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建筑装饰设计单位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资质等级</w:t>
            </w:r>
          </w:p>
        </w:tc>
        <w:tc>
          <w:tcPr>
            <w:tcW w:w="28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12"/>
                <w:sz w:val="24"/>
              </w:rPr>
            </w:pPr>
            <w:r>
              <w:rPr>
                <w:rFonts w:hint="eastAsia" w:ascii="仿宋_GB2312" w:hAnsi="仿宋" w:eastAsia="仿宋_GB2312"/>
                <w:spacing w:val="-12"/>
                <w:sz w:val="24"/>
              </w:rPr>
              <w:t>报审单位联系人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6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办公电话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传真号码</w:t>
            </w:r>
          </w:p>
        </w:tc>
        <w:tc>
          <w:tcPr>
            <w:tcW w:w="440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邮箱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pacing w:val="-28"/>
                <w:sz w:val="24"/>
              </w:rPr>
            </w:pPr>
            <w:r>
              <w:rPr>
                <w:rFonts w:hint="eastAsia" w:ascii="仿宋_GB2312" w:hAnsi="仿宋" w:eastAsia="仿宋_GB2312"/>
                <w:spacing w:val="-28"/>
                <w:sz w:val="24"/>
              </w:rPr>
              <w:t>建设单位通讯地址</w:t>
            </w:r>
          </w:p>
        </w:tc>
        <w:tc>
          <w:tcPr>
            <w:tcW w:w="440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邮编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400" w:lineRule="exac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特别承诺：</w:t>
      </w:r>
    </w:p>
    <w:p>
      <w:pPr>
        <w:spacing w:line="400" w:lineRule="exact"/>
        <w:ind w:firstLine="551" w:firstLineChars="196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本单位对本报审表所填写内容及所附报审资料的真实性、准确性负责，如因弄虚作假等产生不良后果的，本单位自愿承担相应法律责任！</w:t>
      </w:r>
    </w:p>
    <w:p>
      <w:pPr>
        <w:spacing w:line="560" w:lineRule="exact"/>
        <w:ind w:firstLine="551" w:firstLineChars="196"/>
        <w:rPr>
          <w:rFonts w:hint="eastAsia" w:ascii="仿宋_GB2312" w:hAnsi="黑体" w:eastAsia="仿宋_GB2312"/>
          <w:b/>
          <w:sz w:val="28"/>
          <w:szCs w:val="28"/>
          <w:u w:val="single"/>
        </w:rPr>
      </w:pPr>
      <w:r>
        <w:rPr>
          <w:rFonts w:hint="eastAsia" w:ascii="仿宋_GB2312" w:hAnsi="黑体" w:eastAsia="仿宋_GB2312"/>
          <w:b/>
          <w:sz w:val="28"/>
          <w:szCs w:val="28"/>
        </w:rPr>
        <w:t>建设单位（公章）：</w:t>
      </w:r>
      <w:r>
        <w:rPr>
          <w:rFonts w:hint="eastAsia" w:ascii="仿宋_GB2312" w:hAnsi="黑体" w:eastAsia="仿宋_GB2312"/>
          <w:b/>
          <w:sz w:val="28"/>
          <w:szCs w:val="28"/>
          <w:u w:val="single"/>
        </w:rPr>
        <w:t xml:space="preserve">                                    </w:t>
      </w:r>
    </w:p>
    <w:p>
      <w:pPr>
        <w:spacing w:line="560" w:lineRule="exact"/>
        <w:ind w:firstLine="551" w:firstLineChars="196"/>
        <w:rPr>
          <w:rFonts w:hint="eastAsia" w:ascii="仿宋_GB2312" w:hAnsi="黑体" w:eastAsia="仿宋_GB2312"/>
          <w:b/>
          <w:sz w:val="28"/>
          <w:szCs w:val="28"/>
          <w:u w:val="single"/>
        </w:rPr>
      </w:pPr>
      <w:r>
        <w:rPr>
          <w:rFonts w:hint="eastAsia" w:ascii="仿宋_GB2312" w:hAnsi="黑体" w:eastAsia="仿宋_GB2312"/>
          <w:b/>
          <w:sz w:val="28"/>
          <w:szCs w:val="28"/>
        </w:rPr>
        <w:t>建设单位法定代表人（签章）：</w:t>
      </w:r>
      <w:r>
        <w:rPr>
          <w:rFonts w:hint="eastAsia" w:ascii="仿宋_GB2312" w:hAnsi="黑体" w:eastAsia="仿宋_GB2312"/>
          <w:b/>
          <w:sz w:val="28"/>
          <w:szCs w:val="28"/>
          <w:u w:val="single"/>
        </w:rPr>
        <w:t xml:space="preserve">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971"/>
        <w:gridCol w:w="1588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4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建筑装饰专项工程概况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总投资额</w:t>
            </w:r>
          </w:p>
        </w:tc>
        <w:tc>
          <w:tcPr>
            <w:tcW w:w="29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（万元）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建筑类别</w:t>
            </w:r>
          </w:p>
        </w:tc>
        <w:tc>
          <w:tcPr>
            <w:tcW w:w="24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总建筑面积</w:t>
            </w:r>
          </w:p>
        </w:tc>
        <w:tc>
          <w:tcPr>
            <w:tcW w:w="29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righ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（m</w:t>
            </w:r>
            <w:r>
              <w:rPr>
                <w:rFonts w:hint="eastAsia" w:ascii="仿宋_GB2312" w:hAnsi="黑体" w:eastAsia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黑体" w:eastAsia="仿宋_GB2312"/>
                <w:sz w:val="24"/>
              </w:rPr>
              <w:t>）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建筑高度</w:t>
            </w:r>
          </w:p>
        </w:tc>
        <w:tc>
          <w:tcPr>
            <w:tcW w:w="24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14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建筑</w:t>
            </w:r>
          </w:p>
          <w:p>
            <w:pPr>
              <w:spacing w:line="3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耐火等级</w:t>
            </w:r>
          </w:p>
        </w:tc>
        <w:tc>
          <w:tcPr>
            <w:tcW w:w="29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建筑规模</w:t>
            </w:r>
          </w:p>
          <w:p>
            <w:pPr>
              <w:spacing w:line="3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[容纳人数等]</w:t>
            </w:r>
          </w:p>
        </w:tc>
        <w:tc>
          <w:tcPr>
            <w:tcW w:w="24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14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设计</w:t>
            </w:r>
          </w:p>
          <w:p>
            <w:pPr>
              <w:spacing w:line="30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内容</w:t>
            </w:r>
          </w:p>
        </w:tc>
        <w:tc>
          <w:tcPr>
            <w:tcW w:w="701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FF0000"/>
          <w:sz w:val="48"/>
          <w:szCs w:val="56"/>
          <w:lang w:val="en-US" w:eastAsia="zh-CN"/>
        </w:rPr>
        <w:t>以上内容请如实填写，因提供虚假信息造成的任何后果本单位不承担任何责</w:t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18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7A12"/>
    <w:rsid w:val="10B81C81"/>
    <w:rsid w:val="1C280C6A"/>
    <w:rsid w:val="2C3C02F6"/>
    <w:rsid w:val="34920AAE"/>
    <w:rsid w:val="3F0D6C58"/>
    <w:rsid w:val="3FC00579"/>
    <w:rsid w:val="43493C7B"/>
    <w:rsid w:val="445737E5"/>
    <w:rsid w:val="477D2988"/>
    <w:rsid w:val="73204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生活百事可乐</cp:lastModifiedBy>
  <cp:lastPrinted>2018-08-21T02:09:00Z</cp:lastPrinted>
  <dcterms:modified xsi:type="dcterms:W3CDTF">2022-01-04T06:34:11Z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511EC47CC3424833874FBEE8D3415523</vt:lpwstr>
  </property>
</Properties>
</file>